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A0" w:rsidRDefault="0095602C">
      <w:pPr>
        <w:rPr>
          <w:rFonts w:ascii="Arial" w:hAnsi="Arial" w:cs="Arial"/>
          <w:color w:val="000000" w:themeColor="text1"/>
          <w:sz w:val="20"/>
          <w:szCs w:val="20"/>
        </w:rPr>
      </w:pPr>
      <w:r>
        <w:t>Enable remote trace levels to capture the traces.</w:t>
      </w:r>
      <w:r w:rsidR="006264C3">
        <w:t xml:space="preserve"> Go to </w:t>
      </w:r>
      <w:r w:rsidR="006264C3" w:rsidRPr="006264C3">
        <w:rPr>
          <w:b/>
        </w:rPr>
        <w:t>“Remote traces”</w:t>
      </w:r>
      <w:r w:rsidR="006264C3">
        <w:t xml:space="preserve"> tab of trace configuration and </w:t>
      </w:r>
      <w:r w:rsidR="006264C3">
        <w:rPr>
          <w:rFonts w:ascii="Arial" w:hAnsi="Arial" w:cs="Arial"/>
          <w:color w:val="000000" w:themeColor="text1"/>
          <w:sz w:val="20"/>
          <w:szCs w:val="20"/>
        </w:rPr>
        <w:t>check the box to use firmware package. Include the remote trace file</w:t>
      </w:r>
      <w:r w:rsidR="006264C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3BA0" w:rsidRDefault="00043BA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43BA0" w:rsidRDefault="00043BA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A7A47" w:rsidRDefault="00D01D93">
      <w:r>
        <w:rPr>
          <w:noProof/>
        </w:rPr>
        <w:drawing>
          <wp:inline distT="0" distB="0" distL="0" distR="0">
            <wp:extent cx="6486525" cy="3390900"/>
            <wp:effectExtent l="0" t="0" r="9525" b="0"/>
            <wp:docPr id="1" name="Picture 1" descr="cid:image001.png@01CD17D7.6CBE4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17D7.6CBE49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37" cy="33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C3" w:rsidRDefault="006264C3"/>
    <w:p w:rsidR="00043BA0" w:rsidRDefault="00043BA0"/>
    <w:p w:rsidR="006264C3" w:rsidRDefault="006264C3">
      <w:bookmarkStart w:id="0" w:name="_GoBack"/>
      <w:bookmarkEnd w:id="0"/>
      <w:r>
        <w:t xml:space="preserve">For latest version of Developer studio (2.2.1).Go to </w:t>
      </w:r>
      <w:r>
        <w:t>“</w:t>
      </w:r>
      <w:r w:rsidRPr="006264C3">
        <w:rPr>
          <w:b/>
        </w:rPr>
        <w:t>Advanced</w:t>
      </w:r>
      <w:r w:rsidRPr="006264C3">
        <w:rPr>
          <w:b/>
        </w:rPr>
        <w:t>”</w:t>
      </w:r>
      <w:r>
        <w:t xml:space="preserve"> tab of trace configuration and </w:t>
      </w:r>
      <w:r>
        <w:rPr>
          <w:rFonts w:ascii="Arial" w:hAnsi="Arial" w:cs="Arial"/>
          <w:color w:val="000000" w:themeColor="text1"/>
          <w:sz w:val="20"/>
          <w:szCs w:val="20"/>
        </w:rPr>
        <w:t>check the box to use firmware package. Include the remote trace file.</w:t>
      </w:r>
    </w:p>
    <w:p w:rsidR="006264C3" w:rsidRDefault="006264C3"/>
    <w:p w:rsidR="006264C3" w:rsidRDefault="006264C3">
      <w:r>
        <w:rPr>
          <w:noProof/>
        </w:rPr>
        <w:lastRenderedPageBreak/>
        <w:drawing>
          <wp:inline distT="0" distB="0" distL="0" distR="0" wp14:anchorId="747E9504" wp14:editId="0ACEA9BE">
            <wp:extent cx="5943600" cy="4575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93"/>
    <w:rsid w:val="00043BA0"/>
    <w:rsid w:val="006264C3"/>
    <w:rsid w:val="007A7A47"/>
    <w:rsid w:val="0095602C"/>
    <w:rsid w:val="00D0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17D7.6CBE49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Technologies Limited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 Vaish</dc:creator>
  <cp:keywords/>
  <dc:description/>
  <cp:lastModifiedBy>Anshika Vaish</cp:lastModifiedBy>
  <cp:revision>3</cp:revision>
  <dcterms:created xsi:type="dcterms:W3CDTF">2013-01-16T08:52:00Z</dcterms:created>
  <dcterms:modified xsi:type="dcterms:W3CDTF">2013-01-16T09:19:00Z</dcterms:modified>
</cp:coreProperties>
</file>